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55A" w:rsidRDefault="00B0355A">
      <w:r>
        <w:t>Biology Lecture 8</w:t>
      </w:r>
    </w:p>
    <w:p w:rsidR="00B0355A" w:rsidRDefault="00D22F44">
      <w:r>
        <w:t xml:space="preserve">-A person with </w:t>
      </w:r>
      <w:proofErr w:type="spellStart"/>
      <w:r>
        <w:t>I</w:t>
      </w:r>
      <w:r w:rsidRPr="00D22F44">
        <w:rPr>
          <w:vertAlign w:val="superscript"/>
        </w:rPr>
        <w:t>A</w:t>
      </w:r>
      <w:r>
        <w:t>i</w:t>
      </w:r>
      <w:proofErr w:type="spellEnd"/>
      <w:r>
        <w:t xml:space="preserve"> and HLA 1,3 can make 4 different gametes, each gamete can receive either I</w:t>
      </w:r>
      <w:r w:rsidRPr="00D22F44">
        <w:rPr>
          <w:vertAlign w:val="superscript"/>
        </w:rPr>
        <w:t>A</w:t>
      </w:r>
      <w:r>
        <w:t xml:space="preserve"> or i, then each of those would be either 1 or 3</w:t>
      </w:r>
      <w:r>
        <w:br/>
      </w:r>
      <w:r w:rsidR="00B0355A">
        <w:t>Mendel’s Experiments</w:t>
      </w:r>
      <w:r w:rsidR="00B0355A">
        <w:br/>
        <w:t xml:space="preserve"> </w:t>
      </w:r>
      <w:r w:rsidR="00B0355A">
        <w:tab/>
        <w:t>-Careful experimentation with contro</w:t>
      </w:r>
      <w:r w:rsidR="00CD16BE">
        <w:t xml:space="preserve">lled crosses (pays attention to both parents and </w:t>
      </w:r>
      <w:r>
        <w:t>progeny were and which ones were mated</w:t>
      </w:r>
      <w:r w:rsidR="00CD16BE">
        <w:t>)</w:t>
      </w:r>
      <w:r w:rsidR="00CD16BE">
        <w:br/>
        <w:t xml:space="preserve"> </w:t>
      </w:r>
      <w:r w:rsidR="00CD16BE">
        <w:tab/>
        <w:t>-Used a quantitative analysis</w:t>
      </w:r>
      <w:r>
        <w:t xml:space="preserve"> (counted them)</w:t>
      </w:r>
      <w:r w:rsidR="00CD16BE">
        <w:br/>
        <w:t xml:space="preserve"> </w:t>
      </w:r>
      <w:r w:rsidR="00CD16BE">
        <w:tab/>
        <w:t>-From large sets of data, ended up with a consistent 3:1 ratio of alleles</w:t>
      </w:r>
      <w:r w:rsidR="00CD16BE">
        <w:br/>
        <w:t xml:space="preserve"> </w:t>
      </w:r>
      <w:r w:rsidR="00CD16BE">
        <w:tab/>
        <w:t xml:space="preserve">-Variation in traits due to different alleles </w:t>
      </w:r>
      <w:r w:rsidR="00CD16BE">
        <w:br/>
        <w:t xml:space="preserve"> </w:t>
      </w:r>
      <w:r w:rsidR="00CD16BE">
        <w:tab/>
        <w:t>-Organisms inherit two alleles for each trait</w:t>
      </w:r>
      <w:r w:rsidR="00CD16BE">
        <w:br/>
        <w:t xml:space="preserve"> </w:t>
      </w:r>
      <w:r w:rsidR="00CD16BE">
        <w:tab/>
        <w:t>-Dominant alleles determine appearance of heterozygote</w:t>
      </w:r>
      <w:r w:rsidR="00CD16BE">
        <w:br/>
        <w:t xml:space="preserve"> </w:t>
      </w:r>
      <w:r w:rsidR="00CD16BE">
        <w:tab/>
        <w:t>-Alleles segregate randomly into gametes</w:t>
      </w:r>
      <w:r w:rsidR="00CD16BE">
        <w:br/>
        <w:t xml:space="preserve"> </w:t>
      </w:r>
      <w:r w:rsidR="00CD16BE">
        <w:tab/>
        <w:t>-Made an explanatory model for the 3:1 ratio (punnet squares)</w:t>
      </w:r>
      <w:r w:rsidR="00CD16BE">
        <w:br/>
      </w:r>
      <w:r w:rsidR="004659A1">
        <w:t>-One gene needed to express “antenna colour”</w:t>
      </w:r>
      <w:r w:rsidR="0065100C">
        <w:br/>
        <w:t xml:space="preserve"> </w:t>
      </w:r>
      <w:r w:rsidR="0065100C">
        <w:tab/>
        <w:t>-two alleles</w:t>
      </w:r>
      <w:r w:rsidR="0065100C">
        <w:br/>
        <w:t xml:space="preserve"> -Dominant alleles are not the most evolutionary “fit” (they can be the reason for some diseases)</w:t>
      </w:r>
      <w:r w:rsidR="0065100C">
        <w:br/>
        <w:t xml:space="preserve"> </w:t>
      </w:r>
      <w:r w:rsidR="0065100C">
        <w:tab/>
        <w:t>-they do not inhibit the expression of recessive alleles</w:t>
      </w:r>
      <w:r w:rsidR="0065100C">
        <w:br/>
        <w:t xml:space="preserve"> -Dominance occurs at the level of the gene products</w:t>
      </w:r>
      <w:r w:rsidR="0065100C">
        <w:br/>
        <w:t xml:space="preserve"> </w:t>
      </w:r>
      <w:r w:rsidR="0065100C">
        <w:tab/>
        <w:t>-An enzyme creates a product or it doesn’t at this level</w:t>
      </w:r>
      <w:bookmarkStart w:id="0" w:name="_GoBack"/>
      <w:bookmarkEnd w:id="0"/>
      <w:r w:rsidR="0065100C">
        <w:br/>
        <w:t xml:space="preserve"> </w:t>
      </w:r>
      <w:r w:rsidR="0065100C">
        <w:tab/>
        <w:t>-Genes code for proteins; recessive alleles produce non-functioning or improper functioning proteins</w:t>
      </w:r>
      <w:r w:rsidR="0065100C">
        <w:br/>
        <w:t xml:space="preserve"> -</w:t>
      </w:r>
      <w:proofErr w:type="spellStart"/>
      <w:r w:rsidR="0065100C">
        <w:t>Dihybrid</w:t>
      </w:r>
      <w:proofErr w:type="spellEnd"/>
      <w:r w:rsidR="0065100C">
        <w:t>: Two genes, two alleles, independent assortment</w:t>
      </w:r>
      <w:r w:rsidR="0065100C">
        <w:br/>
        <w:t xml:space="preserve"> -Each trait is controlled by one gene with two alleles</w:t>
      </w:r>
      <w:r w:rsidR="0065100C">
        <w:br/>
        <w:t xml:space="preserve"> </w:t>
      </w:r>
      <w:r w:rsidR="0065100C">
        <w:tab/>
        <w:t xml:space="preserve">-In Mendel’s </w:t>
      </w:r>
      <w:proofErr w:type="spellStart"/>
      <w:r w:rsidR="0065100C">
        <w:t>dihybrid</w:t>
      </w:r>
      <w:proofErr w:type="spellEnd"/>
      <w:r w:rsidR="0065100C">
        <w:t xml:space="preserve"> cross, they fell into a 9:3:3:1 ratio (when each parent had two different heterozygous genes)</w:t>
      </w:r>
      <w:r w:rsidR="0065100C">
        <w:br/>
        <w:t xml:space="preserve"> - </w:t>
      </w:r>
      <w:r w:rsidR="009341D1">
        <w:t xml:space="preserve">Read </w:t>
      </w:r>
      <w:proofErr w:type="spellStart"/>
      <w:r w:rsidR="009341D1">
        <w:t>powerpoint</w:t>
      </w:r>
      <w:proofErr w:type="spellEnd"/>
      <w:r w:rsidR="009341D1">
        <w:t>; know where each allele goes in meiosis</w:t>
      </w:r>
      <w:r w:rsidR="009341D1">
        <w:br/>
        <w:t>-Collectively, the organism makes 4 kinds of gametes</w:t>
      </w:r>
      <w:r w:rsidR="009341D1">
        <w:br/>
        <w:t xml:space="preserve">-One cell makes two </w:t>
      </w:r>
      <w:r w:rsidR="004639CD">
        <w:t xml:space="preserve">different </w:t>
      </w:r>
      <w:r w:rsidR="009341D1">
        <w:t>gametes in meiosis</w:t>
      </w:r>
      <w:r w:rsidR="004639CD">
        <w:t xml:space="preserve"> (but with two genes there are two different ways that alleles can be distributed, so 4 different kinds)</w:t>
      </w:r>
      <w:r w:rsidR="009341D1">
        <w:br/>
      </w:r>
      <w:r w:rsidR="0065100C">
        <w:br/>
      </w:r>
      <w:r w:rsidR="004639CD">
        <w:t>-If you’re heterozygous for two genes you can give rise to four different kinds of gametes</w:t>
      </w:r>
      <w:r w:rsidR="00CD16BE">
        <w:br/>
        <w:t xml:space="preserve">  </w:t>
      </w:r>
    </w:p>
    <w:p w:rsidR="00B0355A" w:rsidRDefault="00B0355A"/>
    <w:sectPr w:rsidR="00B0355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55A"/>
    <w:rsid w:val="004639CD"/>
    <w:rsid w:val="004659A1"/>
    <w:rsid w:val="0065100C"/>
    <w:rsid w:val="008B65BC"/>
    <w:rsid w:val="009341D1"/>
    <w:rsid w:val="00B0355A"/>
    <w:rsid w:val="00CD16BE"/>
    <w:rsid w:val="00D22F44"/>
    <w:rsid w:val="00EB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Vithu</dc:creator>
  <cp:lastModifiedBy>Vithu</cp:lastModifiedBy>
  <cp:revision>3</cp:revision>
  <dcterms:created xsi:type="dcterms:W3CDTF">2011-10-06T14:29:00Z</dcterms:created>
  <dcterms:modified xsi:type="dcterms:W3CDTF">2011-10-28T18:11:00Z</dcterms:modified>
</cp:coreProperties>
</file>